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9B" w:rsidRPr="00474524" w:rsidRDefault="00AB529B" w:rsidP="00AB529B">
      <w:pPr>
        <w:rPr>
          <w:rFonts w:ascii="黑体" w:eastAsia="黑体" w:hAnsi="黑体"/>
          <w:b/>
          <w:sz w:val="32"/>
          <w:szCs w:val="32"/>
        </w:rPr>
      </w:pPr>
      <w:r w:rsidRPr="00474524">
        <w:rPr>
          <w:rFonts w:ascii="黑体" w:eastAsia="黑体" w:hAnsi="黑体" w:hint="eastAsia"/>
          <w:b/>
          <w:sz w:val="32"/>
          <w:szCs w:val="32"/>
        </w:rPr>
        <w:t>关于进一步规范校外施工单位及个人进出校园管理的通知</w:t>
      </w:r>
    </w:p>
    <w:p w:rsidR="00AB529B" w:rsidRDefault="00AB529B" w:rsidP="00AB529B"/>
    <w:p w:rsidR="00AB529B" w:rsidRPr="00AB529B" w:rsidRDefault="003355CD" w:rsidP="00AB529B">
      <w:pPr>
        <w:rPr>
          <w:sz w:val="28"/>
          <w:szCs w:val="28"/>
        </w:rPr>
      </w:pPr>
      <w:r>
        <w:rPr>
          <w:rFonts w:hint="eastAsia"/>
          <w:sz w:val="28"/>
          <w:szCs w:val="28"/>
        </w:rPr>
        <w:t>各职能部门、系</w:t>
      </w:r>
      <w:r w:rsidR="00AB529B" w:rsidRPr="00AB529B">
        <w:rPr>
          <w:rFonts w:hint="eastAsia"/>
          <w:sz w:val="28"/>
          <w:szCs w:val="28"/>
        </w:rPr>
        <w:t>（二级学院）：</w:t>
      </w:r>
    </w:p>
    <w:p w:rsidR="00AB529B" w:rsidRPr="003355CD" w:rsidRDefault="003355CD" w:rsidP="003355CD">
      <w:pPr>
        <w:ind w:firstLineChars="200" w:firstLine="560"/>
        <w:rPr>
          <w:sz w:val="28"/>
          <w:szCs w:val="28"/>
        </w:rPr>
      </w:pPr>
      <w:r w:rsidRPr="003355CD">
        <w:rPr>
          <w:rFonts w:hint="eastAsia"/>
          <w:sz w:val="28"/>
          <w:szCs w:val="28"/>
        </w:rPr>
        <w:t>为进一步规范校外施工单位及个人进出校园的管理，做好校园安全稳定工作，按照“谁用工、谁管理、谁负责”的原则，</w:t>
      </w:r>
      <w:r w:rsidR="00333590">
        <w:rPr>
          <w:rFonts w:hint="eastAsia"/>
          <w:sz w:val="28"/>
          <w:szCs w:val="28"/>
        </w:rPr>
        <w:t>根据学院</w:t>
      </w:r>
      <w:r w:rsidR="00333590">
        <w:rPr>
          <w:rFonts w:hint="eastAsia"/>
          <w:sz w:val="28"/>
          <w:szCs w:val="28"/>
        </w:rPr>
        <w:t>2014</w:t>
      </w:r>
      <w:r w:rsidR="00333590">
        <w:rPr>
          <w:rFonts w:hint="eastAsia"/>
          <w:sz w:val="28"/>
          <w:szCs w:val="28"/>
        </w:rPr>
        <w:t>年第二次安委会的要求，</w:t>
      </w:r>
      <w:r w:rsidR="00AB529B" w:rsidRPr="003355CD">
        <w:rPr>
          <w:rFonts w:hint="eastAsia"/>
          <w:sz w:val="28"/>
          <w:szCs w:val="28"/>
        </w:rPr>
        <w:t>所有校外施工人员需办理临时出入证方可进出校</w:t>
      </w:r>
      <w:r w:rsidR="00333590">
        <w:rPr>
          <w:rFonts w:hint="eastAsia"/>
          <w:sz w:val="28"/>
          <w:szCs w:val="28"/>
        </w:rPr>
        <w:t>园，物业安保人员按要求</w:t>
      </w:r>
      <w:r w:rsidR="001851C2">
        <w:rPr>
          <w:rFonts w:hint="eastAsia"/>
          <w:sz w:val="28"/>
          <w:szCs w:val="28"/>
        </w:rPr>
        <w:t>核对出入证及身份证，严格</w:t>
      </w:r>
      <w:r w:rsidR="00333590">
        <w:rPr>
          <w:rFonts w:hint="eastAsia"/>
          <w:sz w:val="28"/>
          <w:szCs w:val="28"/>
        </w:rPr>
        <w:t>做好查验</w:t>
      </w:r>
      <w:r w:rsidR="00AB529B" w:rsidRPr="003355CD">
        <w:rPr>
          <w:rFonts w:hint="eastAsia"/>
          <w:sz w:val="28"/>
          <w:szCs w:val="28"/>
        </w:rPr>
        <w:t>。在施工单位及个人进校施工前</w:t>
      </w:r>
      <w:r w:rsidRPr="003355CD">
        <w:rPr>
          <w:rFonts w:hint="eastAsia"/>
          <w:sz w:val="28"/>
          <w:szCs w:val="28"/>
        </w:rPr>
        <w:t>，由邀请施工单位的部门到学院安全保卫处办理临时出入校园的申请手续</w:t>
      </w:r>
      <w:r w:rsidR="00AB529B" w:rsidRPr="003355CD">
        <w:rPr>
          <w:rFonts w:hint="eastAsia"/>
          <w:sz w:val="28"/>
          <w:szCs w:val="28"/>
        </w:rPr>
        <w:t>。</w:t>
      </w:r>
    </w:p>
    <w:p w:rsidR="003355CD" w:rsidRPr="003355CD" w:rsidRDefault="003355CD" w:rsidP="003355CD">
      <w:pPr>
        <w:ind w:firstLineChars="200" w:firstLine="562"/>
        <w:rPr>
          <w:sz w:val="28"/>
          <w:szCs w:val="28"/>
        </w:rPr>
      </w:pPr>
      <w:r w:rsidRPr="003355CD">
        <w:rPr>
          <w:rFonts w:hint="eastAsia"/>
          <w:b/>
          <w:sz w:val="28"/>
          <w:szCs w:val="28"/>
        </w:rPr>
        <w:t>申请流程</w:t>
      </w:r>
      <w:r w:rsidRPr="003355CD">
        <w:rPr>
          <w:rFonts w:hint="eastAsia"/>
          <w:sz w:val="28"/>
          <w:szCs w:val="28"/>
        </w:rPr>
        <w:t>：</w:t>
      </w:r>
    </w:p>
    <w:p w:rsidR="003355CD" w:rsidRPr="003355CD" w:rsidRDefault="003355CD" w:rsidP="003355CD">
      <w:pPr>
        <w:ind w:firstLine="560"/>
        <w:rPr>
          <w:sz w:val="28"/>
          <w:szCs w:val="28"/>
        </w:rPr>
      </w:pPr>
      <w:r w:rsidRPr="003355CD">
        <w:rPr>
          <w:rFonts w:hint="eastAsia"/>
          <w:sz w:val="28"/>
          <w:szCs w:val="28"/>
        </w:rPr>
        <w:t>1</w:t>
      </w:r>
      <w:r w:rsidRPr="003355CD">
        <w:rPr>
          <w:rFonts w:hint="eastAsia"/>
          <w:sz w:val="28"/>
          <w:szCs w:val="28"/>
        </w:rPr>
        <w:t>、</w:t>
      </w:r>
      <w:r w:rsidR="00AB529B" w:rsidRPr="003355CD">
        <w:rPr>
          <w:rFonts w:hint="eastAsia"/>
          <w:sz w:val="28"/>
          <w:szCs w:val="28"/>
        </w:rPr>
        <w:t>校内相关部门应指定专人负责此项工作，并于保卫处网站</w:t>
      </w:r>
      <w:r w:rsidRPr="003355CD">
        <w:rPr>
          <w:rFonts w:hint="eastAsia"/>
          <w:sz w:val="28"/>
          <w:szCs w:val="28"/>
        </w:rPr>
        <w:t>“下载专区”中</w:t>
      </w:r>
      <w:r w:rsidR="00AB529B" w:rsidRPr="003355CD">
        <w:rPr>
          <w:rFonts w:hint="eastAsia"/>
          <w:sz w:val="28"/>
          <w:szCs w:val="28"/>
        </w:rPr>
        <w:t>下载并填写《上海电子信息职业技术学院进校施工人员信息登记表》</w:t>
      </w:r>
      <w:r w:rsidRPr="003355CD">
        <w:rPr>
          <w:rFonts w:hint="eastAsia"/>
          <w:sz w:val="28"/>
          <w:szCs w:val="28"/>
        </w:rPr>
        <w:t>，并领取临时出入证，施工结束后将临时出入证返还安全保卫处</w:t>
      </w:r>
      <w:r w:rsidR="00AB529B" w:rsidRPr="003355CD">
        <w:rPr>
          <w:rFonts w:hint="eastAsia"/>
          <w:sz w:val="28"/>
          <w:szCs w:val="28"/>
        </w:rPr>
        <w:t>。</w:t>
      </w:r>
    </w:p>
    <w:p w:rsidR="003355CD" w:rsidRPr="003355CD" w:rsidRDefault="003355CD" w:rsidP="003355CD">
      <w:pPr>
        <w:ind w:firstLine="560"/>
        <w:rPr>
          <w:sz w:val="28"/>
          <w:szCs w:val="28"/>
        </w:rPr>
      </w:pPr>
      <w:r w:rsidRPr="003355CD">
        <w:rPr>
          <w:rFonts w:hint="eastAsia"/>
          <w:sz w:val="28"/>
          <w:szCs w:val="28"/>
        </w:rPr>
        <w:t>2</w:t>
      </w:r>
      <w:r w:rsidRPr="003355CD">
        <w:rPr>
          <w:rFonts w:hint="eastAsia"/>
          <w:sz w:val="28"/>
          <w:szCs w:val="28"/>
        </w:rPr>
        <w:t>、施工车辆需在门卫做好登记工作</w:t>
      </w:r>
      <w:r w:rsidR="00280992">
        <w:rPr>
          <w:rFonts w:hint="eastAsia"/>
          <w:sz w:val="28"/>
          <w:szCs w:val="28"/>
        </w:rPr>
        <w:t>。</w:t>
      </w:r>
      <w:r w:rsidRPr="003355CD">
        <w:rPr>
          <w:rFonts w:hint="eastAsia"/>
          <w:sz w:val="28"/>
          <w:szCs w:val="28"/>
        </w:rPr>
        <w:t>施工车辆如</w:t>
      </w:r>
      <w:r w:rsidR="00AB529B" w:rsidRPr="003355CD">
        <w:rPr>
          <w:rFonts w:hint="eastAsia"/>
          <w:sz w:val="28"/>
          <w:szCs w:val="28"/>
        </w:rPr>
        <w:t>拉运物资离开，</w:t>
      </w:r>
      <w:r w:rsidR="00C206A5">
        <w:rPr>
          <w:rFonts w:hint="eastAsia"/>
          <w:sz w:val="28"/>
          <w:szCs w:val="28"/>
        </w:rPr>
        <w:t>学院责任部门</w:t>
      </w:r>
      <w:r w:rsidR="00C206A5" w:rsidRPr="003355CD">
        <w:rPr>
          <w:rFonts w:hint="eastAsia"/>
          <w:sz w:val="28"/>
          <w:szCs w:val="28"/>
        </w:rPr>
        <w:t>需</w:t>
      </w:r>
      <w:r w:rsidR="00AB529B" w:rsidRPr="003355CD">
        <w:rPr>
          <w:rFonts w:hint="eastAsia"/>
          <w:sz w:val="28"/>
          <w:szCs w:val="28"/>
        </w:rPr>
        <w:t>提前在</w:t>
      </w:r>
      <w:r w:rsidR="0042017A">
        <w:rPr>
          <w:rFonts w:hint="eastAsia"/>
          <w:sz w:val="28"/>
          <w:szCs w:val="28"/>
        </w:rPr>
        <w:t>安全</w:t>
      </w:r>
      <w:r w:rsidR="00AB529B" w:rsidRPr="003355CD">
        <w:rPr>
          <w:rFonts w:hint="eastAsia"/>
          <w:sz w:val="28"/>
          <w:szCs w:val="28"/>
        </w:rPr>
        <w:t>保卫处网站上下载并填写《上海电子信息职业技术学院物资出门证》</w:t>
      </w:r>
      <w:r w:rsidR="00A80A77">
        <w:rPr>
          <w:rFonts w:hint="eastAsia"/>
          <w:sz w:val="28"/>
          <w:szCs w:val="28"/>
        </w:rPr>
        <w:t>，</w:t>
      </w:r>
      <w:r w:rsidR="00B950BF">
        <w:rPr>
          <w:rFonts w:hint="eastAsia"/>
          <w:sz w:val="28"/>
          <w:szCs w:val="28"/>
        </w:rPr>
        <w:t>由学院责任单位或部门</w:t>
      </w:r>
      <w:r w:rsidR="003316CC">
        <w:rPr>
          <w:rFonts w:hint="eastAsia"/>
          <w:sz w:val="28"/>
          <w:szCs w:val="28"/>
        </w:rPr>
        <w:t>负责人</w:t>
      </w:r>
      <w:r w:rsidR="00B950BF">
        <w:rPr>
          <w:rFonts w:hint="eastAsia"/>
          <w:sz w:val="28"/>
          <w:szCs w:val="28"/>
        </w:rPr>
        <w:t>签字盖章</w:t>
      </w:r>
      <w:r w:rsidR="003316CC">
        <w:rPr>
          <w:rFonts w:hint="eastAsia"/>
          <w:sz w:val="28"/>
          <w:szCs w:val="28"/>
        </w:rPr>
        <w:t>，</w:t>
      </w:r>
      <w:r w:rsidR="00905564">
        <w:rPr>
          <w:rFonts w:hint="eastAsia"/>
          <w:sz w:val="28"/>
          <w:szCs w:val="28"/>
        </w:rPr>
        <w:t>经</w:t>
      </w:r>
      <w:r w:rsidR="003316CC">
        <w:rPr>
          <w:rFonts w:hint="eastAsia"/>
          <w:sz w:val="28"/>
          <w:szCs w:val="28"/>
        </w:rPr>
        <w:t>门卫</w:t>
      </w:r>
      <w:r w:rsidR="00905564">
        <w:rPr>
          <w:rFonts w:hint="eastAsia"/>
          <w:sz w:val="28"/>
          <w:szCs w:val="28"/>
        </w:rPr>
        <w:t>按清单</w:t>
      </w:r>
      <w:r w:rsidR="003316CC">
        <w:rPr>
          <w:rFonts w:hint="eastAsia"/>
          <w:sz w:val="28"/>
          <w:szCs w:val="28"/>
        </w:rPr>
        <w:t>查验</w:t>
      </w:r>
      <w:r w:rsidR="00B950BF">
        <w:rPr>
          <w:rFonts w:hint="eastAsia"/>
          <w:sz w:val="28"/>
          <w:szCs w:val="28"/>
        </w:rPr>
        <w:t>后方可放行。</w:t>
      </w:r>
    </w:p>
    <w:p w:rsidR="00AB529B" w:rsidRPr="003355CD" w:rsidRDefault="003355CD" w:rsidP="003355CD">
      <w:pPr>
        <w:ind w:firstLine="560"/>
        <w:rPr>
          <w:sz w:val="28"/>
          <w:szCs w:val="28"/>
        </w:rPr>
      </w:pPr>
      <w:r w:rsidRPr="003355CD">
        <w:rPr>
          <w:rFonts w:hint="eastAsia"/>
          <w:sz w:val="28"/>
          <w:szCs w:val="28"/>
        </w:rPr>
        <w:t>3</w:t>
      </w:r>
      <w:r w:rsidRPr="003355CD">
        <w:rPr>
          <w:rFonts w:hint="eastAsia"/>
          <w:sz w:val="28"/>
          <w:szCs w:val="28"/>
        </w:rPr>
        <w:t>、</w:t>
      </w:r>
      <w:r w:rsidR="00AB529B" w:rsidRPr="003355CD">
        <w:rPr>
          <w:rFonts w:hint="eastAsia"/>
          <w:sz w:val="28"/>
          <w:szCs w:val="28"/>
        </w:rPr>
        <w:t>希望各</w:t>
      </w:r>
      <w:r w:rsidR="00700558">
        <w:rPr>
          <w:rFonts w:hint="eastAsia"/>
          <w:sz w:val="28"/>
          <w:szCs w:val="28"/>
        </w:rPr>
        <w:t>责任</w:t>
      </w:r>
      <w:r w:rsidR="00AB529B" w:rsidRPr="003355CD">
        <w:rPr>
          <w:rFonts w:hint="eastAsia"/>
          <w:sz w:val="28"/>
          <w:szCs w:val="28"/>
        </w:rPr>
        <w:t>部门领导高度重视，</w:t>
      </w:r>
      <w:r w:rsidR="00700558" w:rsidRPr="003355CD">
        <w:rPr>
          <w:rFonts w:hint="eastAsia"/>
          <w:sz w:val="28"/>
          <w:szCs w:val="28"/>
        </w:rPr>
        <w:t>加强对施工人员的管理和安全教育</w:t>
      </w:r>
      <w:r w:rsidR="00700558">
        <w:rPr>
          <w:rFonts w:hint="eastAsia"/>
          <w:sz w:val="28"/>
          <w:szCs w:val="28"/>
        </w:rPr>
        <w:t>，切实</w:t>
      </w:r>
      <w:r w:rsidR="00AB529B" w:rsidRPr="003355CD">
        <w:rPr>
          <w:rFonts w:hint="eastAsia"/>
          <w:sz w:val="28"/>
          <w:szCs w:val="28"/>
        </w:rPr>
        <w:t>做好施工</w:t>
      </w:r>
      <w:r w:rsidR="00700558">
        <w:rPr>
          <w:rFonts w:hint="eastAsia"/>
          <w:sz w:val="28"/>
          <w:szCs w:val="28"/>
        </w:rPr>
        <w:t>过程中安全生产的监管工作。</w:t>
      </w:r>
      <w:r w:rsidR="00AB529B" w:rsidRPr="003355CD">
        <w:rPr>
          <w:rFonts w:hint="eastAsia"/>
          <w:sz w:val="28"/>
          <w:szCs w:val="28"/>
        </w:rPr>
        <w:t xml:space="preserve"> </w:t>
      </w:r>
    </w:p>
    <w:p w:rsidR="003355CD" w:rsidRDefault="00AB529B" w:rsidP="00FA1EE5">
      <w:pPr>
        <w:ind w:firstLineChars="200" w:firstLine="560"/>
        <w:rPr>
          <w:sz w:val="28"/>
          <w:szCs w:val="28"/>
        </w:rPr>
      </w:pPr>
      <w:r w:rsidRPr="003355CD">
        <w:rPr>
          <w:rFonts w:hint="eastAsia"/>
          <w:sz w:val="28"/>
          <w:szCs w:val="28"/>
        </w:rPr>
        <w:t>特此通知。</w:t>
      </w:r>
    </w:p>
    <w:p w:rsidR="003355CD" w:rsidRDefault="003355CD" w:rsidP="003355CD">
      <w:pPr>
        <w:ind w:firstLineChars="200" w:firstLine="560"/>
        <w:jc w:val="right"/>
        <w:rPr>
          <w:sz w:val="28"/>
          <w:szCs w:val="28"/>
        </w:rPr>
      </w:pPr>
      <w:r>
        <w:rPr>
          <w:rFonts w:hint="eastAsia"/>
          <w:sz w:val="28"/>
          <w:szCs w:val="28"/>
        </w:rPr>
        <w:t>安全保卫处</w:t>
      </w:r>
    </w:p>
    <w:p w:rsidR="003355CD" w:rsidRPr="003355CD" w:rsidRDefault="003355CD" w:rsidP="003355CD">
      <w:pPr>
        <w:ind w:firstLineChars="200" w:firstLine="560"/>
        <w:jc w:val="right"/>
        <w:rPr>
          <w:sz w:val="28"/>
          <w:szCs w:val="28"/>
        </w:rPr>
      </w:pPr>
      <w:bookmarkStart w:id="0" w:name="_GoBack"/>
      <w:bookmarkEnd w:id="0"/>
      <w:r>
        <w:rPr>
          <w:rFonts w:hint="eastAsia"/>
          <w:sz w:val="28"/>
          <w:szCs w:val="28"/>
        </w:rPr>
        <w:t>2014</w:t>
      </w:r>
      <w:r>
        <w:rPr>
          <w:rFonts w:hint="eastAsia"/>
          <w:sz w:val="28"/>
          <w:szCs w:val="28"/>
        </w:rPr>
        <w:t>年</w:t>
      </w:r>
      <w:r>
        <w:rPr>
          <w:rFonts w:hint="eastAsia"/>
          <w:sz w:val="28"/>
          <w:szCs w:val="28"/>
        </w:rPr>
        <w:t>7</w:t>
      </w:r>
      <w:r>
        <w:rPr>
          <w:rFonts w:hint="eastAsia"/>
          <w:sz w:val="28"/>
          <w:szCs w:val="28"/>
        </w:rPr>
        <w:t>月</w:t>
      </w:r>
      <w:r>
        <w:rPr>
          <w:rFonts w:hint="eastAsia"/>
          <w:sz w:val="28"/>
          <w:szCs w:val="28"/>
        </w:rPr>
        <w:t>9</w:t>
      </w:r>
      <w:r>
        <w:rPr>
          <w:rFonts w:hint="eastAsia"/>
          <w:sz w:val="28"/>
          <w:szCs w:val="28"/>
        </w:rPr>
        <w:t>日</w:t>
      </w:r>
      <w:r>
        <w:rPr>
          <w:rFonts w:hint="eastAsia"/>
          <w:sz w:val="28"/>
          <w:szCs w:val="28"/>
        </w:rPr>
        <w:t xml:space="preserve"> </w:t>
      </w:r>
    </w:p>
    <w:sectPr w:rsidR="003355CD" w:rsidRPr="00335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95" w:rsidRDefault="006F1395" w:rsidP="00FA1EE5">
      <w:r>
        <w:separator/>
      </w:r>
    </w:p>
  </w:endnote>
  <w:endnote w:type="continuationSeparator" w:id="0">
    <w:p w:rsidR="006F1395" w:rsidRDefault="006F1395" w:rsidP="00FA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95" w:rsidRDefault="006F1395" w:rsidP="00FA1EE5">
      <w:r>
        <w:separator/>
      </w:r>
    </w:p>
  </w:footnote>
  <w:footnote w:type="continuationSeparator" w:id="0">
    <w:p w:rsidR="006F1395" w:rsidRDefault="006F1395" w:rsidP="00FA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56DF"/>
    <w:multiLevelType w:val="hybridMultilevel"/>
    <w:tmpl w:val="9676BAF4"/>
    <w:lvl w:ilvl="0" w:tplc="20A60844">
      <w:start w:val="1"/>
      <w:numFmt w:val="decimal"/>
      <w:lvlText w:val="%1、"/>
      <w:lvlJc w:val="left"/>
      <w:pPr>
        <w:ind w:left="1475" w:hanging="91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0A"/>
    <w:rsid w:val="000A78AA"/>
    <w:rsid w:val="00123AAA"/>
    <w:rsid w:val="001851C2"/>
    <w:rsid w:val="00280992"/>
    <w:rsid w:val="003316CC"/>
    <w:rsid w:val="00333590"/>
    <w:rsid w:val="003355CD"/>
    <w:rsid w:val="00342D25"/>
    <w:rsid w:val="0042017A"/>
    <w:rsid w:val="00474524"/>
    <w:rsid w:val="006F102B"/>
    <w:rsid w:val="006F1395"/>
    <w:rsid w:val="00700558"/>
    <w:rsid w:val="00723070"/>
    <w:rsid w:val="00905564"/>
    <w:rsid w:val="009F38D4"/>
    <w:rsid w:val="00A80A77"/>
    <w:rsid w:val="00AB529B"/>
    <w:rsid w:val="00B950BF"/>
    <w:rsid w:val="00BB060A"/>
    <w:rsid w:val="00C14DEB"/>
    <w:rsid w:val="00C206A5"/>
    <w:rsid w:val="00E80F11"/>
    <w:rsid w:val="00FA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CD"/>
    <w:pPr>
      <w:ind w:firstLineChars="200" w:firstLine="420"/>
    </w:pPr>
  </w:style>
  <w:style w:type="paragraph" w:styleId="a4">
    <w:name w:val="header"/>
    <w:basedOn w:val="a"/>
    <w:link w:val="Char"/>
    <w:uiPriority w:val="99"/>
    <w:unhideWhenUsed/>
    <w:rsid w:val="00FA1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A1EE5"/>
    <w:rPr>
      <w:sz w:val="18"/>
      <w:szCs w:val="18"/>
    </w:rPr>
  </w:style>
  <w:style w:type="paragraph" w:styleId="a5">
    <w:name w:val="footer"/>
    <w:basedOn w:val="a"/>
    <w:link w:val="Char0"/>
    <w:uiPriority w:val="99"/>
    <w:unhideWhenUsed/>
    <w:rsid w:val="00FA1EE5"/>
    <w:pPr>
      <w:tabs>
        <w:tab w:val="center" w:pos="4153"/>
        <w:tab w:val="right" w:pos="8306"/>
      </w:tabs>
      <w:snapToGrid w:val="0"/>
      <w:jc w:val="left"/>
    </w:pPr>
    <w:rPr>
      <w:sz w:val="18"/>
      <w:szCs w:val="18"/>
    </w:rPr>
  </w:style>
  <w:style w:type="character" w:customStyle="1" w:styleId="Char0">
    <w:name w:val="页脚 Char"/>
    <w:basedOn w:val="a0"/>
    <w:link w:val="a5"/>
    <w:uiPriority w:val="99"/>
    <w:rsid w:val="00FA1E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CD"/>
    <w:pPr>
      <w:ind w:firstLineChars="200" w:firstLine="420"/>
    </w:pPr>
  </w:style>
  <w:style w:type="paragraph" w:styleId="a4">
    <w:name w:val="header"/>
    <w:basedOn w:val="a"/>
    <w:link w:val="Char"/>
    <w:uiPriority w:val="99"/>
    <w:unhideWhenUsed/>
    <w:rsid w:val="00FA1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A1EE5"/>
    <w:rPr>
      <w:sz w:val="18"/>
      <w:szCs w:val="18"/>
    </w:rPr>
  </w:style>
  <w:style w:type="paragraph" w:styleId="a5">
    <w:name w:val="footer"/>
    <w:basedOn w:val="a"/>
    <w:link w:val="Char0"/>
    <w:uiPriority w:val="99"/>
    <w:unhideWhenUsed/>
    <w:rsid w:val="00FA1EE5"/>
    <w:pPr>
      <w:tabs>
        <w:tab w:val="center" w:pos="4153"/>
        <w:tab w:val="right" w:pos="8306"/>
      </w:tabs>
      <w:snapToGrid w:val="0"/>
      <w:jc w:val="left"/>
    </w:pPr>
    <w:rPr>
      <w:sz w:val="18"/>
      <w:szCs w:val="18"/>
    </w:rPr>
  </w:style>
  <w:style w:type="character" w:customStyle="1" w:styleId="Char0">
    <w:name w:val="页脚 Char"/>
    <w:basedOn w:val="a0"/>
    <w:link w:val="a5"/>
    <w:uiPriority w:val="99"/>
    <w:rsid w:val="00FA1E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796">
      <w:bodyDiv w:val="1"/>
      <w:marLeft w:val="0"/>
      <w:marRight w:val="0"/>
      <w:marTop w:val="0"/>
      <w:marBottom w:val="0"/>
      <w:divBdr>
        <w:top w:val="none" w:sz="0" w:space="0" w:color="auto"/>
        <w:left w:val="none" w:sz="0" w:space="0" w:color="auto"/>
        <w:bottom w:val="none" w:sz="0" w:space="0" w:color="auto"/>
        <w:right w:val="none" w:sz="0" w:space="0" w:color="auto"/>
      </w:divBdr>
      <w:divsChild>
        <w:div w:id="1722748455">
          <w:marLeft w:val="0"/>
          <w:marRight w:val="0"/>
          <w:marTop w:val="0"/>
          <w:marBottom w:val="0"/>
          <w:divBdr>
            <w:top w:val="none" w:sz="0" w:space="0" w:color="auto"/>
            <w:left w:val="none" w:sz="0" w:space="0" w:color="auto"/>
            <w:bottom w:val="none" w:sz="0" w:space="0" w:color="auto"/>
            <w:right w:val="none" w:sz="0" w:space="0" w:color="auto"/>
          </w:divBdr>
          <w:divsChild>
            <w:div w:id="242614755">
              <w:marLeft w:val="0"/>
              <w:marRight w:val="0"/>
              <w:marTop w:val="0"/>
              <w:marBottom w:val="0"/>
              <w:divBdr>
                <w:top w:val="none" w:sz="0" w:space="0" w:color="auto"/>
                <w:left w:val="none" w:sz="0" w:space="0" w:color="auto"/>
                <w:bottom w:val="none" w:sz="0" w:space="0" w:color="auto"/>
                <w:right w:val="none" w:sz="0" w:space="0" w:color="auto"/>
              </w:divBdr>
              <w:divsChild>
                <w:div w:id="1618870539">
                  <w:marLeft w:val="0"/>
                  <w:marRight w:val="0"/>
                  <w:marTop w:val="0"/>
                  <w:marBottom w:val="0"/>
                  <w:divBdr>
                    <w:top w:val="none" w:sz="0" w:space="0" w:color="auto"/>
                    <w:left w:val="none" w:sz="0" w:space="0" w:color="auto"/>
                    <w:bottom w:val="none" w:sz="0" w:space="0" w:color="auto"/>
                    <w:right w:val="none" w:sz="0" w:space="0" w:color="auto"/>
                  </w:divBdr>
                  <w:divsChild>
                    <w:div w:id="1580599329">
                      <w:marLeft w:val="0"/>
                      <w:marRight w:val="0"/>
                      <w:marTop w:val="0"/>
                      <w:marBottom w:val="0"/>
                      <w:divBdr>
                        <w:top w:val="none" w:sz="0" w:space="0" w:color="auto"/>
                        <w:left w:val="none" w:sz="0" w:space="0" w:color="auto"/>
                        <w:bottom w:val="none" w:sz="0" w:space="0" w:color="auto"/>
                        <w:right w:val="none" w:sz="0" w:space="0" w:color="auto"/>
                      </w:divBdr>
                      <w:divsChild>
                        <w:div w:id="4584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Words>
  <Characters>418</Characters>
  <Application>Microsoft Office Word</Application>
  <DocSecurity>0</DocSecurity>
  <Lines>3</Lines>
  <Paragraphs>1</Paragraphs>
  <ScaleCrop>false</ScaleCrop>
  <Company>Sky123.Org</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STIEI-B208</cp:lastModifiedBy>
  <cp:revision>6</cp:revision>
  <dcterms:created xsi:type="dcterms:W3CDTF">2014-07-16T01:39:00Z</dcterms:created>
  <dcterms:modified xsi:type="dcterms:W3CDTF">2014-07-16T05:10:00Z</dcterms:modified>
</cp:coreProperties>
</file>